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 Spacing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R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>ö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dler Hydraulik spendet erneut f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>ü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r Jugendfeuerwehr Otterberg</w:t>
      </w:r>
    </w:p>
    <w:p>
      <w:pPr>
        <w:pStyle w:val="No Spacing"/>
        <w:rPr>
          <w:rFonts w:ascii="Arial" w:cs="Arial" w:hAnsi="Arial" w:eastAsia="Arial"/>
          <w:sz w:val="24"/>
          <w:szCs w:val="24"/>
        </w:rPr>
      </w:pPr>
    </w:p>
    <w:p>
      <w:pPr>
        <w:pStyle w:val="No Spacing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Otterberg </w:t>
      </w:r>
      <w:r>
        <w:rPr>
          <w:rFonts w:ascii="Arial" w:hAnsi="Arial" w:hint="default"/>
          <w:sz w:val="24"/>
          <w:szCs w:val="24"/>
          <w:rtl w:val="0"/>
          <w:lang w:val="de-DE"/>
        </w:rPr>
        <w:t xml:space="preserve">– </w:t>
      </w:r>
      <w:r>
        <w:rPr>
          <w:rFonts w:ascii="Arial" w:hAnsi="Arial"/>
          <w:sz w:val="24"/>
          <w:szCs w:val="24"/>
          <w:rtl w:val="0"/>
          <w:lang w:val="de-DE"/>
        </w:rPr>
        <w:t>R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 xml:space="preserve">dler Hydraulik, Inhaber Peter Leonhard, hat der Jugendfeuerwehr Otterberg eine Geldspende von 500 Euro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berreicht. Das Geld wurde 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einen Ausflug in den Erlebnispark Tripsdrill verwendet, der bereits stattgefunden hat. Au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erdem spendete R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dler Hydraulik weitere T-Shirts 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die Jugendlichen.</w:t>
      </w:r>
    </w:p>
    <w:p>
      <w:pPr>
        <w:pStyle w:val="No Spacing"/>
        <w:rPr>
          <w:rFonts w:ascii="Arial" w:cs="Arial" w:hAnsi="Arial" w:eastAsia="Arial"/>
          <w:sz w:val="24"/>
          <w:szCs w:val="24"/>
        </w:rPr>
      </w:pPr>
    </w:p>
    <w:p>
      <w:pPr>
        <w:pStyle w:val="No Spacing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W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hrend der offiziellen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bergabe am Mittwoch, 26. Juni, am Feuerwehrhaus Otterberg bedankten sich die Jugendfeuerwehrangeh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rigen und weitere Feuerwehrangeh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rige bei Leonhard und seinen beiden Mitarbeitern 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die Zuwendungen.</w:t>
      </w:r>
    </w:p>
    <w:p>
      <w:pPr>
        <w:pStyle w:val="No Spacing"/>
        <w:rPr>
          <w:rFonts w:ascii="Arial" w:cs="Arial" w:hAnsi="Arial" w:eastAsia="Arial"/>
          <w:sz w:val="24"/>
          <w:szCs w:val="24"/>
        </w:rPr>
      </w:pPr>
    </w:p>
    <w:p>
      <w:pPr>
        <w:pStyle w:val="No Spacing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Vor etwa eineinhalb Jahren hatte R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dler Hydraulik bereits 21 T-Shirts 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die Jugendfeuerwehr Otterberg gespendet.</w:t>
      </w:r>
    </w:p>
    <w:p>
      <w:pPr>
        <w:pStyle w:val="No Spacing"/>
        <w:rPr>
          <w:rFonts w:ascii="Arial" w:cs="Arial" w:hAnsi="Arial" w:eastAsia="Arial"/>
          <w:sz w:val="24"/>
          <w:szCs w:val="24"/>
        </w:rPr>
      </w:pPr>
    </w:p>
    <w:p>
      <w:pPr>
        <w:pStyle w:val="No Spacing"/>
        <w:rPr>
          <w:rFonts w:ascii="Arial" w:cs="Arial" w:hAnsi="Arial" w:eastAsia="Arial"/>
          <w:sz w:val="24"/>
          <w:szCs w:val="24"/>
        </w:rPr>
      </w:pPr>
    </w:p>
    <w:p>
      <w:pPr>
        <w:pStyle w:val="No Spacing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BUZ</w:t>
      </w:r>
    </w:p>
    <w:p>
      <w:pPr>
        <w:pStyle w:val="No Spacing"/>
        <w:rPr>
          <w:rFonts w:ascii="Arial" w:cs="Arial" w:hAnsi="Arial" w:eastAsia="Arial"/>
          <w:sz w:val="24"/>
          <w:szCs w:val="24"/>
        </w:rPr>
      </w:pPr>
    </w:p>
    <w:p>
      <w:pPr>
        <w:pStyle w:val="No Spacing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1) Peter Leonhard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bergibt den symbolischen Spendenscheck an Helene, Max und Sophia.</w:t>
      </w:r>
    </w:p>
    <w:p>
      <w:pPr>
        <w:pStyle w:val="No Spacing"/>
      </w:pPr>
      <w:r>
        <w:rPr>
          <w:rFonts w:ascii="Arial" w:hAnsi="Arial"/>
          <w:sz w:val="24"/>
          <w:szCs w:val="24"/>
          <w:rtl w:val="0"/>
          <w:lang w:val="de-DE"/>
        </w:rPr>
        <w:t>2) Gruppenbild.</w:t>
      </w:r>
    </w:p>
    <w:sectPr>
      <w:headerReference w:type="default" r:id="rId4"/>
      <w:footerReference w:type="default" r:id="rId5"/>
      <w:pgSz w:w="11900" w:h="16840" w:orient="portrait"/>
      <w:pgMar w:top="1417" w:right="1417" w:bottom="1134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