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rPr>
          <w:rFonts w:ascii="Arial" w:cs="Arial" w:hAnsi="Arial" w:eastAsia="Arial"/>
          <w:b w:val="1"/>
          <w:bCs w:val="1"/>
          <w:lang w:val="de-DE"/>
        </w:rPr>
      </w:pPr>
      <w:r>
        <w:rPr>
          <w:rFonts w:ascii="Arial" w:hAnsi="Arial"/>
          <w:b w:val="1"/>
          <w:bCs w:val="1"/>
          <w:rtl w:val="0"/>
          <w:lang w:val="de-DE"/>
        </w:rPr>
        <w:t>Westrich verabschiedet alte Wehrleitung</w:t>
      </w: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  <w:rPr>
          <w:rFonts w:ascii="Arial" w:cs="Arial" w:hAnsi="Arial" w:eastAsia="Arial"/>
          <w:lang w:val="de-DE"/>
        </w:rPr>
      </w:pPr>
      <w:r>
        <w:rPr>
          <w:rFonts w:ascii="Arial" w:hAnsi="Arial"/>
          <w:rtl w:val="0"/>
          <w:lang w:val="de-DE"/>
        </w:rPr>
        <w:t>Otterbach-Otterberg - Am 1. Juli, dem 10. Geburtstag der Verbandsgemeinde Otterbach-Otterberg, verabschiedete B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rgermeister Harald Westrich im Ratssaal Otterberg die bisherige Wehrleitung. Diese bestand in den vergangenen zehn Jahren aus Wehrleiter Matthias Apfelbeck sowie seinen Stellvertretern Hendrik Braun und Danny Schulz.</w:t>
      </w: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  <w:rPr>
          <w:rFonts w:ascii="Arial" w:cs="Arial" w:hAnsi="Arial" w:eastAsia="Arial"/>
          <w:lang w:val="de-DE"/>
        </w:rPr>
      </w:pPr>
      <w:r>
        <w:rPr>
          <w:rFonts w:ascii="Arial" w:hAnsi="Arial" w:hint="default"/>
          <w:rtl w:val="0"/>
          <w:lang w:val="de-DE"/>
        </w:rPr>
        <w:t>„</w:t>
      </w:r>
      <w:r>
        <w:rPr>
          <w:rFonts w:ascii="Arial" w:hAnsi="Arial"/>
          <w:rtl w:val="0"/>
          <w:lang w:val="de-DE"/>
        </w:rPr>
        <w:t>Gutes Team, fachkompetente Leute</w:t>
      </w:r>
      <w:r>
        <w:rPr>
          <w:rFonts w:ascii="Arial" w:hAnsi="Arial" w:hint="default"/>
          <w:rtl w:val="0"/>
          <w:lang w:val="de-DE"/>
        </w:rPr>
        <w:t>“</w:t>
      </w:r>
      <w:r>
        <w:rPr>
          <w:rFonts w:ascii="Arial" w:hAnsi="Arial"/>
          <w:rtl w:val="0"/>
          <w:lang w:val="de-DE"/>
        </w:rPr>
        <w:t>, bescheinigte Westrich der ehemaligen Wehrleitung. Er bedankte sich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 die geleistete Arbeit in den vergangenen zehn Jahren und erinnerte an die Anf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nge nach der Fusion im Jahr 2014. </w:t>
      </w:r>
      <w:r>
        <w:rPr>
          <w:rFonts w:ascii="Arial" w:hAnsi="Arial" w:hint="default"/>
          <w:rtl w:val="0"/>
          <w:lang w:val="de-DE"/>
        </w:rPr>
        <w:t>„</w:t>
      </w:r>
      <w:r>
        <w:rPr>
          <w:rFonts w:ascii="Arial" w:hAnsi="Arial"/>
          <w:rtl w:val="0"/>
          <w:lang w:val="de-DE"/>
        </w:rPr>
        <w:t>In der Feuerwehr der Verbandsgemeinde herrscht ein gutes Miteinander</w:t>
      </w:r>
      <w:r>
        <w:rPr>
          <w:rFonts w:ascii="Arial" w:hAnsi="Arial" w:hint="default"/>
          <w:rtl w:val="0"/>
          <w:lang w:val="de-DE"/>
        </w:rPr>
        <w:t>“</w:t>
      </w:r>
      <w:r>
        <w:rPr>
          <w:rFonts w:ascii="Arial" w:hAnsi="Arial"/>
          <w:rtl w:val="0"/>
          <w:lang w:val="de-DE"/>
        </w:rPr>
        <w:t>, stellte Westrich fest.</w:t>
      </w: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  <w:rPr>
          <w:rFonts w:ascii="Arial" w:cs="Arial" w:hAnsi="Arial" w:eastAsia="Arial"/>
          <w:b w:val="1"/>
          <w:bCs w:val="1"/>
          <w:lang w:val="de-DE"/>
        </w:rPr>
      </w:pPr>
      <w:r>
        <w:rPr>
          <w:rFonts w:ascii="Arial" w:hAnsi="Arial"/>
          <w:b w:val="1"/>
          <w:bCs w:val="1"/>
          <w:rtl w:val="0"/>
          <w:lang w:val="de-DE"/>
        </w:rPr>
        <w:t>BUZ</w:t>
      </w: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</w:pPr>
      <w:r>
        <w:rPr>
          <w:rFonts w:ascii="Arial" w:hAnsi="Arial"/>
          <w:rtl w:val="0"/>
          <w:lang w:val="de-DE"/>
        </w:rPr>
        <w:t>Stellvertretender Wehrleiter Danny Schulz, Hendrik Braun und B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rgermeister Harald Westrich vor der Verbandsgemeindeverwaltung Otterberg. Der ehemalige Wehrleiter Matthias Apfelbeck fehlt auf dem Foto.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