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Peter Szombach f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nl-NL"/>
        </w:rPr>
        <w:t>r 35-j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hrige Feuerwehrt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tigkeit geehrt</w:t>
      </w:r>
    </w:p>
    <w:p>
      <w:pPr>
        <w:pStyle w:val="Text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Kameradschaftsabend der Feuerwehr Otterbach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Otterbach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Kameradschaftsabends der Feuerwehr Otterbach wurde Hauptbrandmeister Peter Szombach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35-j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tigkeit mit dem goldenen Feuerwehr-Ehrenzeichen des Landes Rheinland-Pfalz geehrt. Die Ehrung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berreichte die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 am Freitag, 11. Oktober, im Sportheim des SV Sambach.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In ihrer Laudatio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rdigte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-Schmidt das herausragende Engagement von Peter Szombach, der 1989 der Jugendfeuerwehr Otterbach beitrat und seitdem kontinuierlich im Dienst der Feuerwehr </w:t>
      </w:r>
      <w:r>
        <w:rPr>
          <w:rFonts w:ascii="Arial" w:hAnsi="Arial"/>
          <w:sz w:val="24"/>
          <w:szCs w:val="24"/>
          <w:rtl w:val="0"/>
          <w:lang w:val="de-DE"/>
        </w:rPr>
        <w:t xml:space="preserve">Otterbach </w:t>
      </w:r>
      <w:r>
        <w:rPr>
          <w:rFonts w:ascii="Arial" w:hAnsi="Arial"/>
          <w:sz w:val="24"/>
          <w:szCs w:val="24"/>
          <w:rtl w:val="0"/>
          <w:lang w:val="de-DE"/>
        </w:rPr>
        <w:t>steht. 1996 wechselte er in die aktive Wehr. Seine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hrungsqualit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ten zeigte er bereits fr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 als stellvertretender Jugendfeuerwehrwart von 1999 bis 2000 und als Jugendfeuerwehrwart von 2000 bis 2020. Seit 2011 ist Szombach zudem stellvertretender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der Feuerwehr Otterbach.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In seiner Feuerwehrkarriere absolvierte Szombach 31 verschiedene Lehrg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nge, darunter </w:t>
      </w:r>
      <w:r>
        <w:rPr>
          <w:rFonts w:ascii="Arial" w:hAnsi="Arial"/>
          <w:sz w:val="24"/>
          <w:szCs w:val="24"/>
          <w:rtl w:val="0"/>
          <w:lang w:val="de-DE"/>
        </w:rPr>
        <w:t>den</w:t>
      </w:r>
      <w:r>
        <w:rPr>
          <w:rFonts w:ascii="Arial" w:hAnsi="Arial"/>
          <w:sz w:val="24"/>
          <w:szCs w:val="24"/>
          <w:rtl w:val="0"/>
          <w:lang w:val="de-DE"/>
        </w:rPr>
        <w:t xml:space="preserve"> Atemschutzger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a-DK"/>
        </w:rPr>
        <w:t xml:space="preserve">ger, </w:t>
      </w:r>
      <w:r>
        <w:rPr>
          <w:rFonts w:ascii="Arial" w:hAnsi="Arial"/>
          <w:sz w:val="24"/>
          <w:szCs w:val="24"/>
          <w:rtl w:val="0"/>
          <w:lang w:val="de-DE"/>
        </w:rPr>
        <w:t>G</w:t>
      </w:r>
      <w:r>
        <w:rPr>
          <w:rFonts w:ascii="Arial" w:hAnsi="Arial"/>
          <w:sz w:val="24"/>
          <w:szCs w:val="24"/>
          <w:rtl w:val="0"/>
        </w:rPr>
        <w:t>ef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hrliche Stoffe, Absturzsicherung </w:t>
      </w:r>
      <w:r>
        <w:rPr>
          <w:rFonts w:ascii="Arial" w:hAnsi="Arial"/>
          <w:sz w:val="24"/>
          <w:szCs w:val="24"/>
          <w:rtl w:val="0"/>
          <w:lang w:val="de-DE"/>
        </w:rPr>
        <w:t>und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den</w:t>
      </w:r>
      <w:r>
        <w:rPr>
          <w:rFonts w:ascii="Arial" w:hAnsi="Arial"/>
          <w:sz w:val="24"/>
          <w:szCs w:val="24"/>
          <w:rtl w:val="0"/>
          <w:lang w:val="de-DE"/>
        </w:rPr>
        <w:t xml:space="preserve"> Verbandsf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seinen unerm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dlichen Einsatz wurde Szombach mehrfach ausgezeichnet, unter anderem mit dem 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chsischen Fluthelferorden </w:t>
      </w:r>
      <w:r>
        <w:rPr>
          <w:rFonts w:ascii="Arial" w:hAnsi="Arial"/>
          <w:sz w:val="24"/>
          <w:szCs w:val="24"/>
          <w:rtl w:val="0"/>
          <w:lang w:val="de-DE"/>
        </w:rPr>
        <w:t>(</w:t>
      </w:r>
      <w:r>
        <w:rPr>
          <w:rFonts w:ascii="Arial" w:hAnsi="Arial"/>
          <w:sz w:val="24"/>
          <w:szCs w:val="24"/>
          <w:rtl w:val="0"/>
          <w:lang w:val="de-DE"/>
        </w:rPr>
        <w:t>Elbehochwasser 2002</w:t>
      </w:r>
      <w:r>
        <w:rPr>
          <w:rFonts w:ascii="Arial" w:hAnsi="Arial"/>
          <w:sz w:val="24"/>
          <w:szCs w:val="24"/>
          <w:rtl w:val="0"/>
          <w:lang w:val="de-DE"/>
        </w:rPr>
        <w:t>)</w:t>
      </w:r>
      <w:r>
        <w:rPr>
          <w:rFonts w:ascii="Arial" w:hAnsi="Arial"/>
          <w:sz w:val="24"/>
          <w:szCs w:val="24"/>
          <w:rtl w:val="0"/>
          <w:lang w:val="de-DE"/>
        </w:rPr>
        <w:t xml:space="preserve"> und der Einsatzmedaille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Fluthilfe 2021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  <w:lang w:val="de-DE"/>
        </w:rPr>
        <w:t>des Landes Rheinland-Pfalz.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Von 2008 bis 2018 war </w:t>
      </w:r>
      <w:r>
        <w:rPr>
          <w:rFonts w:ascii="Arial" w:hAnsi="Arial"/>
          <w:sz w:val="24"/>
          <w:szCs w:val="24"/>
          <w:rtl w:val="0"/>
          <w:lang w:val="de-DE"/>
        </w:rPr>
        <w:t>Szombach</w:t>
      </w:r>
      <w:r>
        <w:rPr>
          <w:rFonts w:ascii="Arial" w:hAnsi="Arial"/>
          <w:sz w:val="24"/>
          <w:szCs w:val="24"/>
          <w:rtl w:val="0"/>
          <w:lang w:val="de-DE"/>
        </w:rPr>
        <w:t xml:space="preserve"> stellvertretender Kreisjugendfeuerwehrwart, bevor er 2018 die Position des Kreisjugendfeuerwehrwarts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bernahm. In dieser Funktion betreut er rund 300 Jugendliche in den Bambini- und Jugendfeuerwehren </w:t>
      </w:r>
      <w:r>
        <w:rPr>
          <w:rFonts w:ascii="Arial" w:hAnsi="Arial"/>
          <w:sz w:val="24"/>
          <w:szCs w:val="24"/>
          <w:rtl w:val="0"/>
          <w:lang w:val="de-DE"/>
        </w:rPr>
        <w:t>im</w:t>
      </w:r>
      <w:r>
        <w:rPr>
          <w:rFonts w:ascii="Arial" w:hAnsi="Arial"/>
          <w:sz w:val="24"/>
          <w:szCs w:val="24"/>
          <w:rtl w:val="0"/>
          <w:lang w:val="de-DE"/>
        </w:rPr>
        <w:t xml:space="preserve"> Landkreis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Kaiserslautern.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Bef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rderungen und Bestellungen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 nahm im Rahmen des Abends auch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rderungen vor: Nico Wohlwend wurde zum Oberl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rdert. Kevin Lothsch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tz, Max Michel und Daniel Schulz </w:t>
      </w:r>
      <w:r>
        <w:rPr>
          <w:rFonts w:ascii="Arial" w:hAnsi="Arial"/>
          <w:sz w:val="24"/>
          <w:szCs w:val="24"/>
          <w:rtl w:val="0"/>
          <w:lang w:val="de-DE"/>
        </w:rPr>
        <w:t>sind nun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Haupt</w:t>
      </w:r>
      <w:r>
        <w:rPr>
          <w:rFonts w:ascii="Arial" w:hAnsi="Arial"/>
          <w:sz w:val="24"/>
          <w:szCs w:val="24"/>
          <w:rtl w:val="0"/>
        </w:rPr>
        <w:t>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schmeister. Anschlie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en-US"/>
        </w:rPr>
        <w:t xml:space="preserve">end </w:t>
      </w:r>
      <w:r>
        <w:rPr>
          <w:rFonts w:ascii="Arial" w:hAnsi="Arial"/>
          <w:sz w:val="24"/>
          <w:szCs w:val="24"/>
          <w:rtl w:val="0"/>
          <w:lang w:val="de-DE"/>
        </w:rPr>
        <w:t>bestellte</w:t>
      </w:r>
      <w:r>
        <w:rPr>
          <w:rFonts w:ascii="Arial" w:hAnsi="Arial"/>
          <w:sz w:val="24"/>
          <w:szCs w:val="24"/>
          <w:rtl w:val="0"/>
          <w:lang w:val="de-DE"/>
        </w:rPr>
        <w:t xml:space="preserve"> Westrich Kevin Lothsch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 zum 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tewart Bekleidung und Max Michel zum 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tewart Elektro.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Ehrungen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Westrich </w:t>
      </w:r>
      <w:r>
        <w:rPr>
          <w:rFonts w:ascii="Arial" w:hAnsi="Arial"/>
          <w:sz w:val="24"/>
          <w:szCs w:val="24"/>
          <w:rtl w:val="0"/>
          <w:lang w:val="de-DE"/>
        </w:rPr>
        <w:t xml:space="preserve">ehrte </w:t>
      </w:r>
      <w:r>
        <w:rPr>
          <w:rFonts w:ascii="Arial" w:hAnsi="Arial"/>
          <w:sz w:val="24"/>
          <w:szCs w:val="24"/>
          <w:rtl w:val="0"/>
          <w:lang w:val="de-DE"/>
        </w:rPr>
        <w:t>Christian Merz und Max Schulz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zehnj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tigkeit mit dem bronzenen Abzeichen der Verbandsgemeinde Otterbach-Otterberg (VG).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20 Jahre wurden Thorsten Georgi und Nico Wohlwend mit dem silbernen Abzeichen der VG ausgezeichnet. Michael Apfelbeck und Werner Ehrensberger erhielten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40 Jahre das goldene Abzeichen der VG.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1) Stellvertretender Brand- und Katastrophenschutzinspekteur Heiko Becker,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-Schmidt, Peter und Nicole Szombach,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Westrich,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Benjamin Korn, stellvertretende Wehrleiter Danny Schulz und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Tremmel, Wehrleiter Christian Scheidel.</w:t>
      </w: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2) Gruppenbild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