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ext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Swen Rheinheimer f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ü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r 35 Jahre Feuerwehrzugeh</w:t>
      </w:r>
      <w:r>
        <w:rPr>
          <w:rFonts w:ascii="Arial" w:hAnsi="Arial" w:hint="default"/>
          <w:b w:val="1"/>
          <w:bCs w:val="1"/>
          <w:sz w:val="24"/>
          <w:szCs w:val="24"/>
          <w:rtl w:val="0"/>
          <w:lang w:val="sv-SE"/>
        </w:rPr>
        <w:t>ö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rigkeit geehrt</w:t>
      </w:r>
    </w:p>
    <w:p>
      <w:pPr>
        <w:pStyle w:val="Text"/>
        <w:rPr>
          <w:rFonts w:ascii="Arial" w:cs="Arial" w:hAnsi="Arial" w:eastAsia="Arial"/>
          <w:i w:val="1"/>
          <w:iCs w:val="1"/>
          <w:sz w:val="24"/>
          <w:szCs w:val="24"/>
        </w:rPr>
      </w:pPr>
      <w:r>
        <w:rPr>
          <w:rFonts w:ascii="Arial" w:hAnsi="Arial"/>
          <w:i w:val="1"/>
          <w:iCs w:val="1"/>
          <w:sz w:val="24"/>
          <w:szCs w:val="24"/>
          <w:rtl w:val="0"/>
          <w:lang w:val="de-DE"/>
        </w:rPr>
        <w:t>Kameradschaftsabend der Feuerwehr Frankelbach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nl-NL"/>
        </w:rPr>
        <w:t xml:space="preserve">Frankelbach </w:t>
      </w:r>
      <w:r>
        <w:rPr>
          <w:rFonts w:ascii="Arial" w:hAnsi="Arial" w:hint="default"/>
          <w:sz w:val="24"/>
          <w:szCs w:val="24"/>
          <w:rtl w:val="0"/>
        </w:rPr>
        <w:t xml:space="preserve">– </w:t>
      </w:r>
      <w:r>
        <w:rPr>
          <w:rFonts w:ascii="Arial" w:hAnsi="Arial"/>
          <w:sz w:val="24"/>
          <w:szCs w:val="24"/>
          <w:rtl w:val="0"/>
          <w:lang w:val="de-DE"/>
        </w:rPr>
        <w:t>Beim Kameradschaftsabend der Feuerwehr Frankelbach wurde Brandmeister Swen Rheinheimer 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seine 35-j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hrige T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 xml:space="preserve">tigkeit in der Feuerwehr mit dem goldenen Feuerwehr-Ehrenzeichen des Landes Rheinland-Pfalz ausgezeichnet. Die Ehrung 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berreichte die Kreisbeigeordnete Gudrun He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  <w:lang w:val="de-DE"/>
        </w:rPr>
        <w:t>-Schmidt am Freitag, 25. Oktober, im B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rgerhaus Frankelbach.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Rheinheimer, 51 Jahre alt, verheiratet und Vater zweier T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 xml:space="preserve">chter, arbeitet als Konstrukteur bei einem Unternehmen in Kaiserslautern. </w:t>
      </w:r>
      <w:r>
        <w:rPr>
          <w:rFonts w:ascii="Arial" w:hAnsi="Arial"/>
          <w:sz w:val="24"/>
          <w:szCs w:val="24"/>
          <w:rtl w:val="0"/>
          <w:lang w:val="de-DE"/>
        </w:rPr>
        <w:t xml:space="preserve">Im Jahr </w:t>
      </w:r>
      <w:r>
        <w:rPr>
          <w:rFonts w:ascii="Arial" w:hAnsi="Arial"/>
          <w:sz w:val="24"/>
          <w:szCs w:val="24"/>
          <w:rtl w:val="0"/>
          <w:lang w:val="de-DE"/>
        </w:rPr>
        <w:t xml:space="preserve">1989 trat er im Alter von 16 Jahren in die Feuerwehr Frankelbach ein. 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ber 20 Jahre hinweg, von Juni 2000 bis August 2020, war er stellvertretender Wehrf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hrer der Feuerwehr Frankelbach. In seiner Laufbahn absolvierte er zahlreiche Lehrg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nge, darunter Gruppenf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hrer, Maschinist und Atemschutzger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tetr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</w:rPr>
        <w:t>ger.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Verpflichtung und Bef</w:t>
      </w:r>
      <w:r>
        <w:rPr>
          <w:rFonts w:ascii="Arial" w:hAnsi="Arial" w:hint="default"/>
          <w:b w:val="1"/>
          <w:bCs w:val="1"/>
          <w:sz w:val="24"/>
          <w:szCs w:val="24"/>
          <w:rtl w:val="0"/>
          <w:lang w:val="sv-SE"/>
        </w:rPr>
        <w:t>ö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rderung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 xml:space="preserve">Antony Kallenbach wurde im Rahmen des Kameradschaftsabends offiziell in die Feuerwehr </w:t>
      </w:r>
      <w:r>
        <w:rPr>
          <w:rFonts w:ascii="Arial" w:hAnsi="Arial"/>
          <w:sz w:val="24"/>
          <w:szCs w:val="24"/>
          <w:rtl w:val="0"/>
          <w:lang w:val="de-DE"/>
        </w:rPr>
        <w:t xml:space="preserve">Frankelbach </w:t>
      </w:r>
      <w:r>
        <w:rPr>
          <w:rFonts w:ascii="Arial" w:hAnsi="Arial"/>
          <w:sz w:val="24"/>
          <w:szCs w:val="24"/>
          <w:rtl w:val="0"/>
          <w:lang w:val="de-DE"/>
        </w:rPr>
        <w:t>aufgenommen und zugleich zum Feuerwehrmannanw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rter bef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rdert. Beigeordneter Marco Reschke 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hrte die Verpflichtung und Bef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rderung als Vertreter von B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rgermeister Harald Westrich durch.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BUZ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 xml:space="preserve">1) Stv. </w:t>
      </w:r>
      <w:r>
        <w:rPr>
          <w:rFonts w:ascii="Arial" w:hAnsi="Arial"/>
          <w:sz w:val="24"/>
          <w:szCs w:val="24"/>
          <w:rtl w:val="0"/>
          <w:lang w:val="de-DE"/>
        </w:rPr>
        <w:t>Brand- und Katastrophenschutzinspekteur</w:t>
      </w:r>
      <w:r>
        <w:rPr>
          <w:rFonts w:ascii="Arial" w:hAnsi="Arial"/>
          <w:sz w:val="24"/>
          <w:szCs w:val="24"/>
          <w:rtl w:val="0"/>
          <w:lang w:val="de-DE"/>
        </w:rPr>
        <w:t xml:space="preserve"> Matthias Hecktor, stv. Wehrf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hrer Yannik Rohde, stv. Wehrleiter J</w:t>
      </w:r>
      <w:r>
        <w:rPr>
          <w:rFonts w:ascii="Arial" w:hAnsi="Arial" w:hint="default"/>
          <w:sz w:val="24"/>
          <w:szCs w:val="24"/>
          <w:rtl w:val="0"/>
          <w:lang w:val="de-D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rg Tremmel und Danny Schulz, Wehrf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 xml:space="preserve">hrer Benjamin Poll, Swen Rheinheimer, </w:t>
      </w:r>
      <w:r>
        <w:rPr>
          <w:rFonts w:ascii="Arial" w:hAnsi="Arial"/>
          <w:sz w:val="24"/>
          <w:szCs w:val="24"/>
          <w:rtl w:val="0"/>
          <w:lang w:val="de-DE"/>
        </w:rPr>
        <w:t>Beigeordneter Marco Reschke</w:t>
      </w:r>
      <w:r>
        <w:rPr>
          <w:rFonts w:ascii="Arial" w:hAnsi="Arial"/>
          <w:sz w:val="24"/>
          <w:szCs w:val="24"/>
          <w:rtl w:val="0"/>
          <w:lang w:val="de-DE"/>
        </w:rPr>
        <w:t xml:space="preserve">, Anthony Kallenbach, Wehrleiter Christian Scheidel und </w:t>
      </w:r>
      <w:r>
        <w:rPr>
          <w:rFonts w:ascii="Arial" w:hAnsi="Arial"/>
          <w:sz w:val="24"/>
          <w:szCs w:val="24"/>
          <w:rtl w:val="0"/>
          <w:lang w:val="de-DE"/>
        </w:rPr>
        <w:t>Kreisbeigeordnete Gudrun He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  <w:lang w:val="de-DE"/>
        </w:rPr>
        <w:t>-Schmidt</w:t>
      </w:r>
      <w:r>
        <w:rPr>
          <w:rFonts w:ascii="Arial" w:hAnsi="Arial"/>
          <w:sz w:val="24"/>
          <w:szCs w:val="24"/>
          <w:rtl w:val="0"/>
          <w:lang w:val="de-DE"/>
        </w:rPr>
        <w:t>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 xml:space="preserve">2) </w:t>
      </w:r>
      <w:r>
        <w:rPr>
          <w:rFonts w:ascii="Arial" w:hAnsi="Arial"/>
          <w:sz w:val="24"/>
          <w:szCs w:val="24"/>
          <w:rtl w:val="0"/>
          <w:lang w:val="de-DE"/>
        </w:rPr>
        <w:t>Brandmeister Swen Rheinheimer</w:t>
      </w:r>
      <w:r>
        <w:rPr>
          <w:rFonts w:ascii="Arial" w:hAnsi="Arial"/>
          <w:sz w:val="24"/>
          <w:szCs w:val="24"/>
          <w:rtl w:val="0"/>
          <w:lang w:val="de-DE"/>
        </w:rPr>
        <w:t xml:space="preserve"> und </w:t>
      </w:r>
      <w:r>
        <w:rPr>
          <w:rFonts w:ascii="Arial" w:hAnsi="Arial"/>
          <w:sz w:val="24"/>
          <w:szCs w:val="24"/>
          <w:rtl w:val="0"/>
          <w:lang w:val="de-DE"/>
        </w:rPr>
        <w:t>Kreisbeigeordnete Gudrun He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  <w:lang w:val="de-DE"/>
        </w:rPr>
        <w:t>-Schmidt</w:t>
      </w:r>
      <w:r>
        <w:rPr>
          <w:rFonts w:ascii="Arial" w:hAnsi="Arial"/>
          <w:sz w:val="24"/>
          <w:szCs w:val="24"/>
          <w:rtl w:val="0"/>
          <w:lang w:val="de-DE"/>
        </w:rPr>
        <w:t>.</w:t>
      </w:r>
    </w:p>
    <w:p>
      <w:pPr>
        <w:pStyle w:val="Text"/>
      </w:pPr>
      <w:r>
        <w:rPr>
          <w:rFonts w:ascii="Arial" w:hAnsi="Arial"/>
          <w:sz w:val="24"/>
          <w:szCs w:val="24"/>
          <w:rtl w:val="0"/>
          <w:lang w:val="de-DE"/>
        </w:rPr>
        <w:t xml:space="preserve">3) </w:t>
      </w:r>
      <w:r>
        <w:rPr>
          <w:rFonts w:ascii="Arial" w:hAnsi="Arial"/>
          <w:sz w:val="24"/>
          <w:szCs w:val="24"/>
          <w:rtl w:val="0"/>
          <w:lang w:val="de-DE"/>
        </w:rPr>
        <w:t>Brandmeister Swen Rheinheimer</w:t>
      </w:r>
      <w:r>
        <w:rPr>
          <w:rFonts w:ascii="Arial" w:hAnsi="Arial"/>
          <w:sz w:val="24"/>
          <w:szCs w:val="24"/>
          <w:rtl w:val="0"/>
          <w:lang w:val="de-DE"/>
        </w:rPr>
        <w:t>.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