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 xml:space="preserve">Wohnungsbrand in Otterberg 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–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Feuerwehr im Einsatz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a-DK"/>
        </w:rPr>
        <w:t xml:space="preserve">Otterberg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Am Samstagvormittag, 14. Dezember 2024, wurde die Feuerwehr zu einem Wohnungsbrand in der Bachstra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 xml:space="preserve">e alarmiert. </w:t>
      </w:r>
      <w:r>
        <w:rPr>
          <w:rFonts w:ascii="Arial" w:hAnsi="Arial"/>
          <w:sz w:val="24"/>
          <w:szCs w:val="24"/>
          <w:rtl w:val="0"/>
          <w:lang w:val="de-DE"/>
        </w:rPr>
        <w:t>Aufgrund</w:t>
      </w:r>
      <w:r>
        <w:rPr>
          <w:rFonts w:ascii="Arial" w:hAnsi="Arial"/>
          <w:sz w:val="24"/>
          <w:szCs w:val="24"/>
          <w:rtl w:val="0"/>
          <w:lang w:val="de-DE"/>
        </w:rPr>
        <w:t xml:space="preserve"> einer automatisch ausgel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sten Brandmeldeanlage wurde der Brand rasch gel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scht. Verletzt wurde niemand.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Mieterin der betroffenen Wohnung hatte sich bereits vor dem Eintreffen der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in Sicherheit gebracht. Ein Angriffstrupp unter Atemschutz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schte den Brand. Weitere Trupps durchsuchten das Geb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ude, um sicherzustellen, dass sich keine Personen mehr darin befanden.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Nach den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scharbeiten bel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fteten die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die Brandwohnung mit einem Hochdruckl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fter. Da die Wohnungst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en-US"/>
        </w:rPr>
        <w:t>r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des Brandes offenstand, war auch der Flur verraucht und wurde ebenfalls bel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</w:rPr>
        <w:t>ftet. Um 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gliche Gefahren auszuschlie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en, schalteten die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die Brandwohnung stromlos.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Wohnung, die derzeit nicht bewohnbar ist, muss voraussichtlich vollst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ndig saniert werden. Als 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gliche Brandursache wird ein </w:t>
      </w:r>
      <w:r>
        <w:rPr>
          <w:rFonts w:ascii="Arial" w:hAnsi="Arial"/>
          <w:sz w:val="24"/>
          <w:szCs w:val="24"/>
          <w:rtl w:val="0"/>
          <w:lang w:val="de-DE"/>
        </w:rPr>
        <w:t xml:space="preserve">technischer </w:t>
      </w:r>
      <w:r>
        <w:rPr>
          <w:rFonts w:ascii="Arial" w:hAnsi="Arial"/>
          <w:sz w:val="24"/>
          <w:szCs w:val="24"/>
          <w:rtl w:val="0"/>
          <w:lang w:val="de-DE"/>
        </w:rPr>
        <w:t>Defekt vermutet.</w:t>
      </w:r>
      <w:r>
        <w:rPr>
          <w:rFonts w:ascii="Arial" w:hAnsi="Arial"/>
          <w:sz w:val="24"/>
          <w:szCs w:val="24"/>
          <w:rtl w:val="0"/>
          <w:lang w:val="de-DE"/>
        </w:rPr>
        <w:t xml:space="preserve"> Die Kriminalpolizei ermittelt.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Neben der Feuerwehr waren auch die Polizei und der Rettungsdienst vor Ort. Die Feuerwehren Otterb</w:t>
      </w:r>
      <w:r>
        <w:rPr>
          <w:rFonts w:ascii="Arial" w:hAnsi="Arial"/>
          <w:sz w:val="24"/>
          <w:szCs w:val="24"/>
          <w:rtl w:val="0"/>
          <w:lang w:val="de-DE"/>
        </w:rPr>
        <w:t>ach</w:t>
      </w:r>
      <w:r>
        <w:rPr>
          <w:rFonts w:ascii="Arial" w:hAnsi="Arial"/>
          <w:sz w:val="24"/>
          <w:szCs w:val="24"/>
          <w:rtl w:val="0"/>
          <w:lang w:val="de-DE"/>
        </w:rPr>
        <w:t xml:space="preserve"> und Otterb</w:t>
      </w:r>
      <w:r>
        <w:rPr>
          <w:rFonts w:ascii="Arial" w:hAnsi="Arial"/>
          <w:sz w:val="24"/>
          <w:szCs w:val="24"/>
          <w:rtl w:val="0"/>
          <w:lang w:val="de-DE"/>
        </w:rPr>
        <w:t>erg</w:t>
      </w:r>
      <w:r>
        <w:rPr>
          <w:rFonts w:ascii="Arial" w:hAnsi="Arial"/>
          <w:sz w:val="24"/>
          <w:szCs w:val="24"/>
          <w:rtl w:val="0"/>
          <w:lang w:val="de-DE"/>
        </w:rPr>
        <w:t xml:space="preserve"> waren mit insgesamt 19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ften und acht Fahrzeugen rund zwei Stunden im Einsatz.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Schwarzer Rauch steigt aus der Brandwohnung in der Bachstra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auf,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die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die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scharbeiten durchf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hrten.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