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Feuerwehreins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tze zu Silvester: Kaminbrand in Otterberg und Garagenbrand in Otterbach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Otterbach-Otterberg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Die Feuerwehr der Verbandsgemeinde Otterbach-Otterberg war in der Silvesternacht gleich zweimal im Einsatz. Am 31. Dezember 2024 brannte in Otterberg der Kamin eines Wohnhauses. Am Neujahrstag mussten die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 zu einem Garagenbrand in Otterbach ausr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</w:rPr>
        <w:t>cken.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Kaminbrand Otterberg, Hauptstra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ß</w:t>
      </w:r>
      <w:r>
        <w:rPr>
          <w:rFonts w:ascii="Arial" w:hAnsi="Arial"/>
          <w:b w:val="1"/>
          <w:bCs w:val="1"/>
          <w:sz w:val="24"/>
          <w:szCs w:val="24"/>
          <w:rtl w:val="0"/>
        </w:rPr>
        <w:t>e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Kurz nach 17 Uhr 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ckte die Feuerwehr zu einem Kaminbrand aus. In unmittelbarer N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he zum Feuerwehrhaus Otterberg brannte der Kamin eines Wohnhauses. Ein ehemaliger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riger hatte aufgrund der starken Rauchentwicklung und des Funkenflugs Alarm geschlagen.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 Erkundung ergab, dass sich der Brand im unteren Drittel des Kamins befand. Die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fte kehrten den Kamin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die Drehleiter und brachten die Brandr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a-DK"/>
        </w:rPr>
        <w:t>ckst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nde ins Freie. Zus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tzlich kontrollierten sie vorsorglich den oberen Bereich des Kamins mit einer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rmebildkamera.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nf Hausbewohner wurden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des Einsatzes im nahegelegenen Feuerwehrhaus untergebracht. Auch die Polizei war vor Ort.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der Einsatzma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nahmen blieb die Hauptstra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zeitweise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den Verkehr gesperrt.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Der zust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ndige Bezirksschornsteinfegermeister </w:t>
      </w:r>
      <w:r>
        <w:rPr>
          <w:rFonts w:ascii="Arial" w:hAnsi="Arial"/>
          <w:sz w:val="24"/>
          <w:szCs w:val="24"/>
          <w:rtl w:val="0"/>
          <w:lang w:val="de-DE"/>
        </w:rPr>
        <w:t>war nach Abschluss der Einsatzma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nahmen</w:t>
      </w:r>
      <w:r>
        <w:rPr>
          <w:rFonts w:ascii="Arial" w:hAnsi="Arial"/>
          <w:sz w:val="24"/>
          <w:szCs w:val="24"/>
          <w:rtl w:val="0"/>
        </w:rPr>
        <w:t xml:space="preserve"> vor Ort.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Rund eine Stunde lang war die Feuerwehr im Einsatz.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Garagenbrand Otterbach, Rotenbergerstra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ß</w:t>
      </w:r>
      <w:r>
        <w:rPr>
          <w:rFonts w:ascii="Arial" w:hAnsi="Arial"/>
          <w:b w:val="1"/>
          <w:bCs w:val="1"/>
          <w:sz w:val="24"/>
          <w:szCs w:val="24"/>
          <w:rtl w:val="0"/>
        </w:rPr>
        <w:t>e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Um 2:25 Uhr wurde die Feuerwehr zu einem 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Nebengeb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udebrand</w:t>
      </w:r>
      <w:r>
        <w:rPr>
          <w:rFonts w:ascii="Arial" w:hAnsi="Arial" w:hint="default"/>
          <w:sz w:val="24"/>
          <w:szCs w:val="24"/>
          <w:rtl w:val="0"/>
          <w:lang w:val="de-DE"/>
        </w:rPr>
        <w:t xml:space="preserve">“ </w:t>
      </w:r>
      <w:r>
        <w:rPr>
          <w:rFonts w:ascii="Arial" w:hAnsi="Arial"/>
          <w:sz w:val="24"/>
          <w:szCs w:val="24"/>
          <w:rtl w:val="0"/>
          <w:lang w:val="de-DE"/>
        </w:rPr>
        <w:t>alarmiert. Vor Ort stellte sich heraus, dass eine gro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Doppelgarage in Flammen stand. Die Garage, die als Lagerraum genutzt wurde, musste aufwendig gel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scht werden.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fte setzten zwei Strahlrohre unter Atemschutz ein und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</w:rPr>
        <w:t>berpr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ften die Brandstelle regelm</w:t>
      </w:r>
      <w:r>
        <w:rPr>
          <w:rFonts w:ascii="Arial" w:hAnsi="Arial" w:hint="default"/>
          <w:sz w:val="24"/>
          <w:szCs w:val="24"/>
          <w:rtl w:val="0"/>
          <w:lang w:val="de-DE"/>
        </w:rPr>
        <w:t>äß</w:t>
      </w:r>
      <w:r>
        <w:rPr>
          <w:rFonts w:ascii="Arial" w:hAnsi="Arial"/>
          <w:sz w:val="24"/>
          <w:szCs w:val="24"/>
          <w:rtl w:val="0"/>
          <w:lang w:val="de-DE"/>
        </w:rPr>
        <w:t>ig mit einer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rmebildkamera. Die Einsatzstelle wurde vollst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ndig ausgeleuchtet. Das gro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pt-PT"/>
        </w:rPr>
        <w:t xml:space="preserve">e Garagentor 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ffneten die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 mithilfe einer Rettungss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ge. Ein weiterer Zugang wurde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eine 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genutzt. Einzelne Gegenst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nde wurden aus der Garage 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umt, um Glutnester abzul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E</w:t>
      </w:r>
      <w:r>
        <w:rPr>
          <w:rFonts w:ascii="Arial" w:hAnsi="Arial"/>
          <w:sz w:val="24"/>
          <w:szCs w:val="24"/>
          <w:rtl w:val="0"/>
        </w:rPr>
        <w:t xml:space="preserve">in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bergreifen der Flammen auf das angrenzende Wohnhaus </w:t>
      </w:r>
      <w:r>
        <w:rPr>
          <w:rFonts w:ascii="Arial" w:hAnsi="Arial"/>
          <w:sz w:val="24"/>
          <w:szCs w:val="24"/>
          <w:rtl w:val="0"/>
          <w:lang w:val="de-DE"/>
        </w:rPr>
        <w:t xml:space="preserve">wurde </w:t>
      </w:r>
      <w:r>
        <w:rPr>
          <w:rFonts w:ascii="Arial" w:hAnsi="Arial"/>
          <w:sz w:val="24"/>
          <w:szCs w:val="24"/>
          <w:rtl w:val="0"/>
          <w:lang w:val="de-DE"/>
        </w:rPr>
        <w:t>verhindert. Ein vor der Garage abgestellter Pkw wurde durch die Hitze besch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digt, konnte jedoch zu Beginn der 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scharbeiten zur Seite gefahren werden.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 Polizei sch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tzt den entstandenen Sachschaden auf rund 65.000 Euro.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Rund zwei Stunden lang war die Feuerwehr im Einsatz.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 (beide Bilder Otterbach)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Bild 1</w:t>
      </w:r>
      <w:r>
        <w:rPr>
          <w:rFonts w:ascii="Arial" w:hAnsi="Arial"/>
          <w:sz w:val="24"/>
          <w:szCs w:val="24"/>
          <w:rtl w:val="0"/>
          <w:lang w:val="de-DE"/>
        </w:rPr>
        <w:t xml:space="preserve">: </w:t>
      </w:r>
      <w:r>
        <w:rPr>
          <w:rFonts w:ascii="Arial" w:hAnsi="Arial"/>
          <w:sz w:val="24"/>
          <w:szCs w:val="24"/>
          <w:rtl w:val="0"/>
          <w:lang w:val="de-DE"/>
        </w:rPr>
        <w:t>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fte mit Atemschutz 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ffneten das Garagentor mithilfe einer Rettungss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ge.</w:t>
      </w: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>Bild 2</w:t>
      </w:r>
      <w:r>
        <w:rPr>
          <w:rFonts w:ascii="Arial" w:hAnsi="Arial"/>
          <w:sz w:val="24"/>
          <w:szCs w:val="24"/>
          <w:rtl w:val="0"/>
          <w:lang w:val="de-DE"/>
        </w:rPr>
        <w:t xml:space="preserve">: </w:t>
      </w:r>
      <w:r>
        <w:rPr>
          <w:rFonts w:ascii="Arial" w:hAnsi="Arial"/>
          <w:sz w:val="24"/>
          <w:szCs w:val="24"/>
          <w:rtl w:val="0"/>
          <w:lang w:val="de-DE"/>
        </w:rPr>
        <w:t>Blick auf die n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chtliche Einsatzstelle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der 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scharbeiten.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